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E478C3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травень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478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47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E47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  <w:rsid w:val="00E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87DD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Company>diakov.net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2020-06-10T08:31:00Z</dcterms:modified>
</cp:coreProperties>
</file>