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675FED" w:rsidP="00F04D4D">
      <w:pPr>
        <w:jc w:val="center"/>
        <w:rPr>
          <w:lang w:val="uk-UA"/>
        </w:rPr>
      </w:pPr>
      <w:r>
        <w:rPr>
          <w:lang w:val="uk-UA"/>
        </w:rPr>
        <w:t>за червень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2022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Матраци, ковдри (плед)</w:t>
            </w:r>
          </w:p>
        </w:tc>
        <w:tc>
          <w:tcPr>
            <w:tcW w:w="2837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Департамент освіти і науки, молоді та спорту Закарпатської ОДА</w:t>
            </w:r>
          </w:p>
        </w:tc>
        <w:tc>
          <w:tcPr>
            <w:tcW w:w="1543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49776,00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Побутова техніка (пральна машинка, сушильна машинка, мікрохвильові печі, </w:t>
            </w:r>
            <w:proofErr w:type="spellStart"/>
            <w:r>
              <w:rPr>
                <w:lang w:val="uk-UA"/>
              </w:rPr>
              <w:t>електрочайники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837" w:type="dxa"/>
          </w:tcPr>
          <w:p w:rsidR="00F04D4D" w:rsidRDefault="00675FED" w:rsidP="009376B6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«Регіон Кар</w:t>
            </w:r>
            <w:bookmarkStart w:id="0" w:name="_GoBack"/>
            <w:bookmarkEnd w:id="0"/>
            <w:r>
              <w:rPr>
                <w:lang w:val="uk-UA"/>
              </w:rPr>
              <w:t>пат»</w:t>
            </w:r>
          </w:p>
        </w:tc>
        <w:tc>
          <w:tcPr>
            <w:tcW w:w="1543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Pr="00675FE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Праска «</w:t>
            </w:r>
            <w:proofErr w:type="spellStart"/>
            <w:r>
              <w:rPr>
                <w:lang w:val="uk-UA"/>
              </w:rPr>
              <w:t>Філіпс</w:t>
            </w:r>
            <w:proofErr w:type="spellEnd"/>
            <w:r>
              <w:rPr>
                <w:lang w:val="uk-UA"/>
              </w:rPr>
              <w:t>», машинки для підстригання</w:t>
            </w:r>
          </w:p>
        </w:tc>
        <w:tc>
          <w:tcPr>
            <w:tcW w:w="2837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</w:t>
            </w:r>
            <w:proofErr w:type="spellStart"/>
            <w:r>
              <w:rPr>
                <w:lang w:val="uk-UA"/>
              </w:rPr>
              <w:t>Емаус</w:t>
            </w:r>
            <w:proofErr w:type="spellEnd"/>
            <w:r>
              <w:rPr>
                <w:lang w:val="uk-UA"/>
              </w:rPr>
              <w:t xml:space="preserve"> Україна»</w:t>
            </w:r>
          </w:p>
        </w:tc>
        <w:tc>
          <w:tcPr>
            <w:tcW w:w="1543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3977,00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89" w:type="dxa"/>
          </w:tcPr>
          <w:p w:rsidR="00F04D4D" w:rsidRPr="00765047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Взуття дитяче (туфлі)</w:t>
            </w:r>
          </w:p>
        </w:tc>
        <w:tc>
          <w:tcPr>
            <w:tcW w:w="2837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Благодійник - Наталія</w:t>
            </w:r>
          </w:p>
        </w:tc>
        <w:tc>
          <w:tcPr>
            <w:tcW w:w="1543" w:type="dxa"/>
          </w:tcPr>
          <w:p w:rsidR="00F04D4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12800,00</w:t>
            </w:r>
          </w:p>
        </w:tc>
      </w:tr>
      <w:tr w:rsidR="00675FED" w:rsidTr="00F04D4D">
        <w:tc>
          <w:tcPr>
            <w:tcW w:w="776" w:type="dxa"/>
          </w:tcPr>
          <w:p w:rsidR="00675FE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89" w:type="dxa"/>
          </w:tcPr>
          <w:p w:rsidR="00675FED" w:rsidRPr="00675FED" w:rsidRDefault="00675FED" w:rsidP="00675FE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Сантехнічні матеріали</w:t>
            </w:r>
          </w:p>
        </w:tc>
        <w:tc>
          <w:tcPr>
            <w:tcW w:w="2837" w:type="dxa"/>
          </w:tcPr>
          <w:p w:rsidR="00675FED" w:rsidRPr="00675FE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 w:rsidRPr="00675FED">
              <w:rPr>
                <w:lang w:val="uk-UA"/>
              </w:rPr>
              <w:t>Благодійник – Наталія Чиж</w:t>
            </w:r>
          </w:p>
        </w:tc>
        <w:tc>
          <w:tcPr>
            <w:tcW w:w="1543" w:type="dxa"/>
          </w:tcPr>
          <w:p w:rsidR="00675FED" w:rsidRPr="00675FED" w:rsidRDefault="00675FED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5037,00</w:t>
            </w:r>
          </w:p>
        </w:tc>
      </w:tr>
      <w:tr w:rsidR="00675FED" w:rsidTr="00F04D4D">
        <w:tc>
          <w:tcPr>
            <w:tcW w:w="776" w:type="dxa"/>
          </w:tcPr>
          <w:p w:rsidR="00675FED" w:rsidRDefault="00675FED" w:rsidP="00675FE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89" w:type="dxa"/>
          </w:tcPr>
          <w:p w:rsidR="00675FED" w:rsidRDefault="00675FED" w:rsidP="00675FE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Послуга по заміні головного електророзподільного щита (поточний ремонт)</w:t>
            </w:r>
          </w:p>
        </w:tc>
        <w:tc>
          <w:tcPr>
            <w:tcW w:w="2837" w:type="dxa"/>
          </w:tcPr>
          <w:p w:rsidR="00675FED" w:rsidRPr="00675FED" w:rsidRDefault="00675FED" w:rsidP="00675FED">
            <w:pPr>
              <w:tabs>
                <w:tab w:val="left" w:pos="2415"/>
              </w:tabs>
              <w:rPr>
                <w:lang w:val="uk-UA"/>
              </w:rPr>
            </w:pPr>
            <w:r w:rsidRPr="00675FED">
              <w:rPr>
                <w:lang w:val="uk-UA"/>
              </w:rPr>
              <w:t>Благодійник – Наталія Чиж</w:t>
            </w:r>
          </w:p>
        </w:tc>
        <w:tc>
          <w:tcPr>
            <w:tcW w:w="1543" w:type="dxa"/>
          </w:tcPr>
          <w:p w:rsidR="00675FED" w:rsidRDefault="00675FED" w:rsidP="00675FE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33350,00</w:t>
            </w:r>
          </w:p>
        </w:tc>
      </w:tr>
      <w:tr w:rsidR="00675FED" w:rsidTr="00CC63BC">
        <w:tc>
          <w:tcPr>
            <w:tcW w:w="7802" w:type="dxa"/>
            <w:gridSpan w:val="3"/>
          </w:tcPr>
          <w:p w:rsidR="00675FED" w:rsidRPr="00675FED" w:rsidRDefault="00675FED" w:rsidP="00675FED">
            <w:pPr>
              <w:tabs>
                <w:tab w:val="left" w:pos="2415"/>
              </w:tabs>
              <w:rPr>
                <w:b/>
                <w:lang w:val="uk-UA"/>
              </w:rPr>
            </w:pPr>
            <w:r w:rsidRPr="00675FED">
              <w:rPr>
                <w:b/>
                <w:lang w:val="uk-UA"/>
              </w:rPr>
              <w:t xml:space="preserve">Всього </w:t>
            </w:r>
            <w:r w:rsidRPr="00675FED">
              <w:rPr>
                <w:b/>
                <w:lang w:val="en-US"/>
              </w:rPr>
              <w:t>:</w:t>
            </w:r>
          </w:p>
        </w:tc>
        <w:tc>
          <w:tcPr>
            <w:tcW w:w="1543" w:type="dxa"/>
          </w:tcPr>
          <w:p w:rsidR="00675FED" w:rsidRPr="00675FED" w:rsidRDefault="00675FED" w:rsidP="00675FED">
            <w:pPr>
              <w:tabs>
                <w:tab w:val="left" w:pos="2415"/>
              </w:tabs>
              <w:rPr>
                <w:b/>
                <w:lang w:val="uk-UA"/>
              </w:rPr>
            </w:pPr>
            <w:r w:rsidRPr="00675FED">
              <w:rPr>
                <w:b/>
                <w:lang w:val="uk-UA"/>
              </w:rPr>
              <w:t>111 440,00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75FED"/>
    <w:rsid w:val="006D41E0"/>
    <w:rsid w:val="006F1E75"/>
    <w:rsid w:val="00765047"/>
    <w:rsid w:val="007D0D52"/>
    <w:rsid w:val="009376B6"/>
    <w:rsid w:val="00A10F02"/>
    <w:rsid w:val="00A2426A"/>
    <w:rsid w:val="00AC449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2017-12-04T14:28:00Z</dcterms:created>
  <dcterms:modified xsi:type="dcterms:W3CDTF">2022-07-08T07:52:00Z</dcterms:modified>
</cp:coreProperties>
</file>